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77D77" w:rsidRDefault="00E77D77" w:rsidP="00E77D77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Calibri" w:hAnsi="Times New Roman"/>
          <w:noProof/>
          <w:color w:val="000000"/>
          <w:sz w:val="24"/>
          <w:szCs w:val="24"/>
          <w:lang w:eastAsia="ru-RU"/>
        </w:rPr>
        <w:drawing>
          <wp:inline distT="0" distB="0" distL="0" distR="0">
            <wp:extent cx="6299835" cy="8905568"/>
            <wp:effectExtent l="0" t="0" r="0" b="0"/>
            <wp:docPr id="1" name="Рисунок 1" descr="C:\Users\admin\Desktop\СКАН\001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\Desktop\СКАН\001.BMP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99835" cy="890556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77D77" w:rsidRDefault="00E77D77" w:rsidP="00E77D77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E77D77" w:rsidRDefault="00E77D77" w:rsidP="00E77D77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F40903" w:rsidRPr="00F40903" w:rsidRDefault="00F40903" w:rsidP="00E77D77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409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3.2. Принимает решение о необходимости заключения с администрацией Учреждения коллективного договора.</w:t>
      </w:r>
    </w:p>
    <w:p w:rsidR="00F40903" w:rsidRPr="00F40903" w:rsidRDefault="00F40903" w:rsidP="00F40903">
      <w:pPr>
        <w:tabs>
          <w:tab w:val="left" w:pos="0"/>
        </w:tabs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409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3.3.Принимает текст коллективного договора, вносит изменения и дополнения в коллективный договор.</w:t>
      </w:r>
    </w:p>
    <w:p w:rsidR="00F40903" w:rsidRPr="00F40903" w:rsidRDefault="00F40903" w:rsidP="00F40903">
      <w:pPr>
        <w:tabs>
          <w:tab w:val="left" w:pos="0"/>
        </w:tabs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409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3.4. Заслушивает отчет </w:t>
      </w:r>
      <w:proofErr w:type="gramStart"/>
      <w:r w:rsidRPr="00F409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заведующего Учреждения</w:t>
      </w:r>
      <w:proofErr w:type="gramEnd"/>
      <w:r w:rsidRPr="00F409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 реализации коллективного договора.</w:t>
      </w:r>
    </w:p>
    <w:p w:rsidR="00F40903" w:rsidRPr="00F40903" w:rsidRDefault="00F40903" w:rsidP="00F40903">
      <w:pPr>
        <w:tabs>
          <w:tab w:val="left" w:pos="0"/>
        </w:tabs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409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3.5.Вносит предложения заведующему Учреждением о внесении изменений в трудовые договоры с работниками.</w:t>
      </w:r>
    </w:p>
    <w:p w:rsidR="00F40903" w:rsidRPr="00F40903" w:rsidRDefault="00F40903" w:rsidP="00F40903">
      <w:pPr>
        <w:tabs>
          <w:tab w:val="left" w:pos="0"/>
        </w:tabs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409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3.6. Принимает правила внутреннего трудового распорядка Учреждения.</w:t>
      </w:r>
    </w:p>
    <w:p w:rsidR="00F40903" w:rsidRPr="00F40903" w:rsidRDefault="00F40903" w:rsidP="00F40903">
      <w:pPr>
        <w:tabs>
          <w:tab w:val="left" w:pos="0"/>
        </w:tabs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409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3.7.Принимает локальные нормативные акты Учреждения, конкретизирующие и детализирующие нормы трудового законодательства Российской Федерации.</w:t>
      </w:r>
    </w:p>
    <w:p w:rsidR="00F40903" w:rsidRPr="00F40903" w:rsidRDefault="00F40903" w:rsidP="00F40903">
      <w:pPr>
        <w:tabs>
          <w:tab w:val="left" w:pos="0"/>
        </w:tabs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409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3.8. Вносит предложения Учредителю по вопросам улучшения функционирования Учреждения, совершенствования трудовых отношений и условий труда работников, в том числе по вопросам охраны и безопасности условий образовательного процесса и трудовой деятельности, охраны жизни и здоровья воспитанников и работников Учреждения.</w:t>
      </w:r>
    </w:p>
    <w:p w:rsidR="00F40903" w:rsidRPr="00F40903" w:rsidRDefault="00F40903" w:rsidP="00F40903">
      <w:pPr>
        <w:tabs>
          <w:tab w:val="left" w:pos="0"/>
        </w:tabs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409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3.9.Вносит предложения Учредителю и заведующему Учреждением по вопросам, связанным с оборудованием групп, игровых комнат, территории и игровой площадки Учреждения.</w:t>
      </w:r>
    </w:p>
    <w:p w:rsidR="00F40903" w:rsidRPr="00F40903" w:rsidRDefault="00F40903" w:rsidP="00F40903">
      <w:pPr>
        <w:tabs>
          <w:tab w:val="left" w:pos="0"/>
        </w:tabs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409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3.10. Создает при необходимости временные и постоянные комиссии для решения вопросов, отнесенных настоящим Положением к компетенции Общего собрания, и устанавливает их полномочия.</w:t>
      </w:r>
    </w:p>
    <w:p w:rsidR="00F40903" w:rsidRPr="00F40903" w:rsidRDefault="00F40903" w:rsidP="00F40903">
      <w:pPr>
        <w:tabs>
          <w:tab w:val="left" w:pos="0"/>
        </w:tabs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409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3.11.Осуществляет </w:t>
      </w:r>
      <w:proofErr w:type="gramStart"/>
      <w:r w:rsidRPr="00F409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контроль за</w:t>
      </w:r>
      <w:proofErr w:type="gramEnd"/>
      <w:r w:rsidRPr="00F409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выполнением решений Общего собрания, информирует коллектив Учреждения об их выполнении, реализует замечания и предложения работников Учреждения по совершенствованию деятельности Учреждения.</w:t>
      </w:r>
    </w:p>
    <w:p w:rsidR="00F40903" w:rsidRPr="00F40903" w:rsidRDefault="00F40903" w:rsidP="00F40903">
      <w:pPr>
        <w:tabs>
          <w:tab w:val="left" w:pos="0"/>
        </w:tabs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409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3.12.    Заслушивает информацию заведующего Учреждением, иных ответственных лиц о выполнении решений Общего собрания.</w:t>
      </w:r>
    </w:p>
    <w:p w:rsidR="00F40903" w:rsidRPr="00F40903" w:rsidRDefault="00F40903" w:rsidP="00F40903">
      <w:pPr>
        <w:tabs>
          <w:tab w:val="left" w:pos="0"/>
        </w:tabs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409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3.13.    Осуществляет общественный </w:t>
      </w:r>
      <w:proofErr w:type="gramStart"/>
      <w:r w:rsidRPr="00F409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контроль за</w:t>
      </w:r>
      <w:proofErr w:type="gramEnd"/>
      <w:r w:rsidRPr="00F409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работой администрации Учреждения по созданию необходимых условий для охраны и укрепления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F409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здоровья, организации питания работников МБДОУ, созданию безопасных условий труда.</w:t>
      </w:r>
    </w:p>
    <w:p w:rsidR="00F40903" w:rsidRPr="00F40903" w:rsidRDefault="00F40903" w:rsidP="00F40903">
      <w:pPr>
        <w:tabs>
          <w:tab w:val="left" w:pos="0"/>
        </w:tabs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409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3.14.    Осуществляет общественный </w:t>
      </w:r>
      <w:proofErr w:type="gramStart"/>
      <w:r w:rsidRPr="00F409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контроль за</w:t>
      </w:r>
      <w:proofErr w:type="gramEnd"/>
      <w:r w:rsidRPr="00F409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работой администрации Учреждения по материально-техническому обеспечению образовательной деятельности, оборудованию помещений в соответствии с установленными нормами и требованиями.</w:t>
      </w:r>
    </w:p>
    <w:p w:rsidR="00F40903" w:rsidRPr="00F40903" w:rsidRDefault="00F40903" w:rsidP="00F40903">
      <w:pPr>
        <w:tabs>
          <w:tab w:val="left" w:pos="0"/>
        </w:tabs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409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3.15.    Заслушивает председателя </w:t>
      </w:r>
      <w:proofErr w:type="spellStart"/>
      <w:r w:rsidRPr="00F409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бракеражной</w:t>
      </w:r>
      <w:proofErr w:type="spellEnd"/>
      <w:r w:rsidRPr="00F409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комиссии по вопросам создания необходимых условий для организации питания воспитанников Учреждения.</w:t>
      </w:r>
    </w:p>
    <w:p w:rsidR="00F40903" w:rsidRPr="00F40903" w:rsidRDefault="00F40903" w:rsidP="00F40903">
      <w:pPr>
        <w:tabs>
          <w:tab w:val="left" w:pos="0"/>
        </w:tabs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409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3.16.    Заслушивает отчеты о работе </w:t>
      </w:r>
      <w:proofErr w:type="gramStart"/>
      <w:r w:rsidRPr="00F409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заведующего Учреждения</w:t>
      </w:r>
      <w:proofErr w:type="gramEnd"/>
      <w:r w:rsidRPr="00F409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других работников Учреждения.</w:t>
      </w:r>
    </w:p>
    <w:p w:rsidR="00F40903" w:rsidRPr="00F40903" w:rsidRDefault="00F40903" w:rsidP="00F40903">
      <w:pPr>
        <w:tabs>
          <w:tab w:val="left" w:pos="0"/>
        </w:tabs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409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3.17.    Рассматривает итоговые документы контрольно-надзорных органов о результатах контрольно-надзорных мероприятий, проводимых в отношении Учреждения; заслушивает </w:t>
      </w:r>
      <w:proofErr w:type="gramStart"/>
      <w:r w:rsidRPr="00F409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заведующего Учреждения</w:t>
      </w:r>
      <w:proofErr w:type="gramEnd"/>
      <w:r w:rsidRPr="00F409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 реализации комплекса мер по исполнению требований предписаний, выданных по результатам контрольно-надзорных мероприятий</w:t>
      </w:r>
    </w:p>
    <w:p w:rsidR="00F40903" w:rsidRPr="00F40903" w:rsidRDefault="00F40903" w:rsidP="00F40903">
      <w:pPr>
        <w:tabs>
          <w:tab w:val="left" w:pos="0"/>
        </w:tabs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409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3.18.    Избирает представителей работников Учреждения в комиссию по трудовым спорам.</w:t>
      </w:r>
    </w:p>
    <w:p w:rsidR="00F40903" w:rsidRPr="00F40903" w:rsidRDefault="00F40903" w:rsidP="00F40903">
      <w:pPr>
        <w:tabs>
          <w:tab w:val="left" w:pos="0"/>
        </w:tabs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409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3.19.    Утверждает требования, выдвинутые работниками Учреждения или представительным органом работников Учреждения при коллективных трудовых спорах.</w:t>
      </w:r>
    </w:p>
    <w:p w:rsidR="00F40903" w:rsidRPr="00F40903" w:rsidRDefault="00F40903" w:rsidP="00F40903">
      <w:pPr>
        <w:tabs>
          <w:tab w:val="left" w:pos="0"/>
        </w:tabs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409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3.20.    Принимает решение об объявлении забастовки (в соответствии со статьей 410 Трудового кодекса Российской Федерации).</w:t>
      </w:r>
    </w:p>
    <w:p w:rsidR="00F40903" w:rsidRPr="00F40903" w:rsidRDefault="00F40903" w:rsidP="00F40903">
      <w:pPr>
        <w:tabs>
          <w:tab w:val="left" w:pos="0"/>
        </w:tabs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409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3.21.    Принимает меры мер по защите чести, достоинства и профессиональной репутации работников Учреждения, по предупреждению противоправного вмешательства в их трудовую деятельность</w:t>
      </w:r>
    </w:p>
    <w:p w:rsidR="00F40903" w:rsidRPr="00F40903" w:rsidRDefault="00F40903" w:rsidP="00F40903">
      <w:pPr>
        <w:tabs>
          <w:tab w:val="left" w:pos="0"/>
        </w:tabs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409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3.22.    Обсуждает вопросы сос</w:t>
      </w:r>
      <w:bookmarkStart w:id="0" w:name="_GoBack"/>
      <w:bookmarkEnd w:id="0"/>
      <w:r w:rsidRPr="00F409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тояния трудовой дисциплины в Учреждении и мероприятия по ее укреплению, рассматривает факты нарушения трудовой дисциплины работниками Учреждения.</w:t>
      </w:r>
    </w:p>
    <w:p w:rsidR="00F40903" w:rsidRPr="00F40903" w:rsidRDefault="00F40903" w:rsidP="00F40903">
      <w:pPr>
        <w:tabs>
          <w:tab w:val="left" w:pos="0"/>
        </w:tabs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409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3.23. Общее собрание работников разрабатывает и принимает проект Устава в новой редакции,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F409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проект изменений и дополнений в Устав учреждения.</w:t>
      </w:r>
    </w:p>
    <w:p w:rsidR="00F40903" w:rsidRPr="00F40903" w:rsidRDefault="00F40903" w:rsidP="00F40903">
      <w:pPr>
        <w:tabs>
          <w:tab w:val="left" w:pos="0"/>
        </w:tabs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F40903" w:rsidRPr="00F40903" w:rsidRDefault="00F40903" w:rsidP="00F40903">
      <w:pPr>
        <w:tabs>
          <w:tab w:val="left" w:pos="0"/>
        </w:tabs>
        <w:spacing w:after="0" w:line="240" w:lineRule="auto"/>
        <w:ind w:firstLine="426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4090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lastRenderedPageBreak/>
        <w:t>4. Организация деятельности Общего собрания</w:t>
      </w:r>
    </w:p>
    <w:p w:rsidR="00F40903" w:rsidRPr="00F40903" w:rsidRDefault="00F40903" w:rsidP="00F40903">
      <w:pPr>
        <w:widowControl w:val="0"/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tt-RU" w:eastAsia="ru-RU"/>
        </w:rPr>
      </w:pPr>
      <w:r w:rsidRPr="00F4090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4.1. </w:t>
      </w:r>
      <w:r w:rsidRPr="00F40903">
        <w:rPr>
          <w:rFonts w:ascii="Times New Roman" w:eastAsia="Times New Roman" w:hAnsi="Times New Roman" w:cs="Times New Roman"/>
          <w:bCs/>
          <w:sz w:val="24"/>
          <w:szCs w:val="24"/>
          <w:lang w:val="tt-RU" w:eastAsia="ru-RU"/>
        </w:rPr>
        <w:t xml:space="preserve">Общее собрание проводится не реже 2 раз в год. При необходимости созывается внеплановое Общее собрание. </w:t>
      </w:r>
      <w:r w:rsidRPr="00F409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F40903">
        <w:rPr>
          <w:rFonts w:ascii="Times New Roman" w:eastAsia="Times New Roman" w:hAnsi="Times New Roman" w:cs="Times New Roman"/>
          <w:color w:val="000000"/>
          <w:sz w:val="24"/>
          <w:szCs w:val="24"/>
          <w:lang w:val="tt-RU" w:eastAsia="ru-RU"/>
        </w:rPr>
        <w:t>.</w:t>
      </w:r>
    </w:p>
    <w:p w:rsidR="00F40903" w:rsidRPr="00F40903" w:rsidRDefault="00F40903" w:rsidP="00F40903">
      <w:pPr>
        <w:tabs>
          <w:tab w:val="left" w:pos="0"/>
        </w:tabs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409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4.2.Председатель Общего собрания:</w:t>
      </w:r>
    </w:p>
    <w:p w:rsidR="00F40903" w:rsidRPr="00F40903" w:rsidRDefault="00F40903" w:rsidP="00F40903">
      <w:pPr>
        <w:tabs>
          <w:tab w:val="left" w:pos="0"/>
        </w:tabs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409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   организует деятельность Общего собрания;</w:t>
      </w:r>
    </w:p>
    <w:p w:rsidR="00F40903" w:rsidRPr="00F40903" w:rsidRDefault="00F40903" w:rsidP="00F40903">
      <w:pPr>
        <w:tabs>
          <w:tab w:val="left" w:pos="0"/>
        </w:tabs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409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   информирует членов Общего собрания о предстоящем заседании;</w:t>
      </w:r>
    </w:p>
    <w:p w:rsidR="00F40903" w:rsidRPr="00F40903" w:rsidRDefault="00F40903" w:rsidP="00F40903">
      <w:pPr>
        <w:tabs>
          <w:tab w:val="left" w:pos="0"/>
        </w:tabs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409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   организует подготовку и проведение заседания;</w:t>
      </w:r>
    </w:p>
    <w:p w:rsidR="00F40903" w:rsidRPr="00F40903" w:rsidRDefault="00F40903" w:rsidP="00F40903">
      <w:pPr>
        <w:tabs>
          <w:tab w:val="left" w:pos="0"/>
        </w:tabs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409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   определяет повестку дня;</w:t>
      </w:r>
    </w:p>
    <w:p w:rsidR="00F40903" w:rsidRPr="00F40903" w:rsidRDefault="00F40903" w:rsidP="00F40903">
      <w:pPr>
        <w:tabs>
          <w:tab w:val="left" w:pos="0"/>
        </w:tabs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409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   контролирует выполнение решений.</w:t>
      </w:r>
    </w:p>
    <w:p w:rsidR="00F40903" w:rsidRPr="00F40903" w:rsidRDefault="00F40903" w:rsidP="00F40903">
      <w:pPr>
        <w:tabs>
          <w:tab w:val="left" w:pos="0"/>
        </w:tabs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409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4.3. Повестку дня Общего собрания формируют органы или лица, принявшие решение о его созыве. При этом другие органы или лица вправе вносить в повестку дня для рассмотрения Общим собранием другие вопросы.</w:t>
      </w:r>
    </w:p>
    <w:p w:rsidR="00F40903" w:rsidRPr="00F40903" w:rsidRDefault="00F40903" w:rsidP="00F40903">
      <w:pPr>
        <w:tabs>
          <w:tab w:val="left" w:pos="0"/>
        </w:tabs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409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4.4. Органы   (лица),    созывающие    Общее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F409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собрание, совместно с председателем Общего собрания определяют:</w:t>
      </w:r>
    </w:p>
    <w:p w:rsidR="00F40903" w:rsidRPr="00F40903" w:rsidRDefault="00F40903" w:rsidP="00F40903">
      <w:pPr>
        <w:tabs>
          <w:tab w:val="left" w:pos="0"/>
        </w:tabs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409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   дату, место и время проведения Общего собрания;</w:t>
      </w:r>
    </w:p>
    <w:p w:rsidR="00F40903" w:rsidRPr="00F40903" w:rsidRDefault="00F40903" w:rsidP="00F40903">
      <w:pPr>
        <w:tabs>
          <w:tab w:val="left" w:pos="0"/>
        </w:tabs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409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   порядок сообщения работникам о проведении Общего собрания;</w:t>
      </w:r>
    </w:p>
    <w:p w:rsidR="00F40903" w:rsidRPr="00F40903" w:rsidRDefault="00F40903" w:rsidP="00F40903">
      <w:pPr>
        <w:tabs>
          <w:tab w:val="left" w:pos="0"/>
        </w:tabs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409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   перечень информации (материалов), представляемой работникам при подготовке к проведению Общего собрания.</w:t>
      </w:r>
    </w:p>
    <w:p w:rsidR="00F40903" w:rsidRPr="00F40903" w:rsidRDefault="00F40903" w:rsidP="00F40903">
      <w:pPr>
        <w:tabs>
          <w:tab w:val="left" w:pos="0"/>
        </w:tabs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409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сообщении (объявлении) о проведении Общего собрания указываются:</w:t>
      </w:r>
    </w:p>
    <w:p w:rsidR="00F40903" w:rsidRPr="00F40903" w:rsidRDefault="00F40903" w:rsidP="00F40903">
      <w:pPr>
        <w:tabs>
          <w:tab w:val="left" w:pos="0"/>
        </w:tabs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409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   дата, место и время проведения Общего собрания;</w:t>
      </w:r>
    </w:p>
    <w:p w:rsidR="00F40903" w:rsidRPr="00F40903" w:rsidRDefault="00F40903" w:rsidP="00F40903">
      <w:pPr>
        <w:tabs>
          <w:tab w:val="left" w:pos="0"/>
        </w:tabs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409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   вопросы, включенные в повестку дня Общего собрания;</w:t>
      </w:r>
    </w:p>
    <w:p w:rsidR="00F40903" w:rsidRPr="00F40903" w:rsidRDefault="00F40903" w:rsidP="00F40903">
      <w:pPr>
        <w:tabs>
          <w:tab w:val="left" w:pos="0"/>
        </w:tabs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409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   порядок ознакомления работников с информацией (материалами) к повестке дня</w:t>
      </w:r>
    </w:p>
    <w:p w:rsidR="00F40903" w:rsidRPr="00F40903" w:rsidRDefault="00F40903" w:rsidP="00F40903">
      <w:pPr>
        <w:tabs>
          <w:tab w:val="left" w:pos="0"/>
        </w:tabs>
        <w:spacing w:after="0" w:line="240" w:lineRule="auto"/>
        <w:ind w:firstLine="426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4090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5. Организация проведения Общего собрания</w:t>
      </w:r>
    </w:p>
    <w:p w:rsidR="00F40903" w:rsidRPr="00F40903" w:rsidRDefault="00F40903" w:rsidP="00F40903">
      <w:pPr>
        <w:tabs>
          <w:tab w:val="left" w:pos="0"/>
        </w:tabs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409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5.1.Регистрация участников Общего собрания проводится с целью достоверного учета участников Общего собрания, подсчета их общего числа, установления наличия кворума для его проведения; исключения возможности участия в Общем собрании посторонних лиц.</w:t>
      </w:r>
    </w:p>
    <w:p w:rsidR="00F40903" w:rsidRPr="00F40903" w:rsidRDefault="00F40903" w:rsidP="00F40903">
      <w:pPr>
        <w:tabs>
          <w:tab w:val="left" w:pos="0"/>
        </w:tabs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409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5.2. Регистрацию участников Общего собрания проводит секретарь, который докладывает Общему собранию о численном составе зарегистрированных участников, наличии или отсутствии кворума.</w:t>
      </w:r>
    </w:p>
    <w:p w:rsidR="00F40903" w:rsidRPr="00F40903" w:rsidRDefault="00F40903" w:rsidP="00F40903">
      <w:pPr>
        <w:tabs>
          <w:tab w:val="left" w:pos="0"/>
        </w:tabs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409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5.3.В назначенное время председатель Общего собрание, объявляет его начало и предоставляет слово секретарю, проводившему регистрацию участников.</w:t>
      </w:r>
    </w:p>
    <w:p w:rsidR="00F40903" w:rsidRPr="00F40903" w:rsidRDefault="00F40903" w:rsidP="00F40903">
      <w:pPr>
        <w:tabs>
          <w:tab w:val="left" w:pos="0"/>
        </w:tabs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409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5.4.Если на момент окончания регистрации кворум не собран, объявляется иная дата проведения Общего собрания. Такое Общее собрание проводится по повестке дня несостоявшегося собрания, ее изменение не допускается.</w:t>
      </w:r>
    </w:p>
    <w:p w:rsidR="00F40903" w:rsidRPr="00F40903" w:rsidRDefault="00F40903" w:rsidP="00F40903">
      <w:pPr>
        <w:tabs>
          <w:tab w:val="left" w:pos="0"/>
        </w:tabs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409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5.5.Председатель открывает и закрывает Общее собрание, предоставляет слово его участникам, обеспечивает соблюдение регламента, контролирует обстановку, выносит на голосование вопросы повестки дня, подписывает протокол Общего собрания.</w:t>
      </w:r>
    </w:p>
    <w:p w:rsidR="00F40903" w:rsidRPr="00F40903" w:rsidRDefault="00F40903" w:rsidP="00F40903">
      <w:pPr>
        <w:tabs>
          <w:tab w:val="left" w:pos="0"/>
        </w:tabs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409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5.6. Принятие решений по вопросам повестки дня и утверждения документов Общего собрания осуществляется путем открытого голосования его участников простым большинством голосов. Передача права голосования одним участником Общего собрания другому запрещается.</w:t>
      </w:r>
    </w:p>
    <w:p w:rsidR="00F40903" w:rsidRPr="00F40903" w:rsidRDefault="00F40903" w:rsidP="00F40903">
      <w:pPr>
        <w:tabs>
          <w:tab w:val="left" w:pos="0"/>
        </w:tabs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409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5.7. По требованию не менее одной трети участников Общего собрания по отдельным вопросам повестки дня проводится тайное голосование.</w:t>
      </w:r>
    </w:p>
    <w:p w:rsidR="00F40903" w:rsidRPr="00F40903" w:rsidRDefault="00F40903" w:rsidP="00F40903">
      <w:pPr>
        <w:tabs>
          <w:tab w:val="left" w:pos="0"/>
        </w:tabs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409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5.8. Требование о проведении тайного голосования предъявляется в письменном виде организаторам Общего собрания не менее чем за 5 дней до начала работы.</w:t>
      </w:r>
    </w:p>
    <w:p w:rsidR="00F40903" w:rsidRPr="00F40903" w:rsidRDefault="00F40903" w:rsidP="00F40903">
      <w:pPr>
        <w:tabs>
          <w:tab w:val="left" w:pos="0"/>
        </w:tabs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409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5.9. Бюллетень для тайного голосования содержит следующие данные:</w:t>
      </w:r>
    </w:p>
    <w:p w:rsidR="00F40903" w:rsidRPr="00F40903" w:rsidRDefault="00F40903" w:rsidP="00F40903">
      <w:pPr>
        <w:tabs>
          <w:tab w:val="left" w:pos="0"/>
        </w:tabs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409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   полное наименование Учреждения;</w:t>
      </w:r>
    </w:p>
    <w:p w:rsidR="00F40903" w:rsidRPr="00F40903" w:rsidRDefault="00F40903" w:rsidP="00F40903">
      <w:pPr>
        <w:tabs>
          <w:tab w:val="left" w:pos="0"/>
        </w:tabs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409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   место и дату проведения Общего собрания;</w:t>
      </w:r>
    </w:p>
    <w:p w:rsidR="00F40903" w:rsidRPr="00F40903" w:rsidRDefault="00F40903" w:rsidP="00F40903">
      <w:pPr>
        <w:tabs>
          <w:tab w:val="left" w:pos="0"/>
        </w:tabs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409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   формулировку каждого вопроса, поставленного на голосование, выраженное формулировками «за», «против» и «воздержался». При подсчете голосов по итогам голосования, осуществляемом при помощи бюллетеней, учитываются и засчитываются голоса по тем вопросам, по которым голосующим отмечен только один из возможных вариантов голосования. Если бюллетень заполнен с нарушением этого требования, он признается </w:t>
      </w:r>
      <w:r w:rsidRPr="00F409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 xml:space="preserve">недействительным, и голоса по содержащимся в нем вопросам не учитываются. Если же бюллетень для голосования содержит несколько вопросов, поставленных на голосование, несоблюдение указанного выше требования в отношении одного или нескольких вопросов не влечет за собой признания бюллетеня недействительным в целом. </w:t>
      </w:r>
    </w:p>
    <w:p w:rsidR="00F40903" w:rsidRPr="00F40903" w:rsidRDefault="00F40903" w:rsidP="00F40903">
      <w:pPr>
        <w:tabs>
          <w:tab w:val="left" w:pos="0"/>
        </w:tabs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409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5.10.По итогам голосования счетная комиссия составляет протокол, подписываемый ее членами. После утверждения протокола Общим собранием бюллетени для голосования опечатываются и приобщаются к материалам собрания, хранящимся в Учреждении.</w:t>
      </w:r>
    </w:p>
    <w:p w:rsidR="00F40903" w:rsidRPr="00F40903" w:rsidRDefault="00F40903" w:rsidP="00F40903">
      <w:pPr>
        <w:tabs>
          <w:tab w:val="left" w:pos="0"/>
        </w:tabs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409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5.11. Протокол об итогах голосования подлежит приобщению к протоколу собрания.</w:t>
      </w:r>
    </w:p>
    <w:p w:rsidR="00F40903" w:rsidRPr="00F40903" w:rsidRDefault="00F40903" w:rsidP="00F40903">
      <w:pPr>
        <w:tabs>
          <w:tab w:val="left" w:pos="0"/>
        </w:tabs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409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5.12. Итоги голосования оглашаются на Общем собрании, в ходе которого проводилось голосование.</w:t>
      </w:r>
    </w:p>
    <w:p w:rsidR="00F40903" w:rsidRPr="00F40903" w:rsidRDefault="00F40903" w:rsidP="00F40903">
      <w:pPr>
        <w:widowControl w:val="0"/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</w:pPr>
      <w:r w:rsidRPr="00F40903">
        <w:rPr>
          <w:rFonts w:ascii="Times New Roman" w:eastAsia="Times New Roman" w:hAnsi="Times New Roman" w:cs="Times New Roman"/>
          <w:sz w:val="24"/>
          <w:szCs w:val="24"/>
          <w:lang w:eastAsia="ru-RU"/>
        </w:rPr>
        <w:t>5.13.</w:t>
      </w:r>
      <w:r w:rsidRPr="00F40903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 xml:space="preserve"> Решения Общего собрания, принятые в пределах его полномочий, являются обязательными для всех участников образовательных отношений.</w:t>
      </w:r>
    </w:p>
    <w:p w:rsidR="00F40903" w:rsidRPr="00F40903" w:rsidRDefault="00F40903" w:rsidP="00F40903">
      <w:pPr>
        <w:tabs>
          <w:tab w:val="left" w:pos="0"/>
        </w:tabs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409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5.14.Решения Общего собрания доводятся до сведения трудового коллектива Учреждения не позднее, чем в течение 5 дней после прошедшего заседания.</w:t>
      </w:r>
    </w:p>
    <w:p w:rsidR="00F40903" w:rsidRPr="00F40903" w:rsidRDefault="00F40903" w:rsidP="00F40903">
      <w:pPr>
        <w:tabs>
          <w:tab w:val="left" w:pos="0"/>
        </w:tabs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409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5.15. Решение общего собрания работников Учреждения считается правомочным,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F409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если  в его работе принимают участие не менее 2/3 от списочного количества работников Учреждения.</w:t>
      </w:r>
    </w:p>
    <w:p w:rsidR="00F40903" w:rsidRPr="00F40903" w:rsidRDefault="00F40903" w:rsidP="00F40903">
      <w:pPr>
        <w:tabs>
          <w:tab w:val="left" w:pos="0"/>
        </w:tabs>
        <w:spacing w:after="0" w:line="240" w:lineRule="auto"/>
        <w:ind w:firstLine="426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F4090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6. Ответственность Общего собрания</w:t>
      </w:r>
    </w:p>
    <w:p w:rsidR="00F40903" w:rsidRPr="00F40903" w:rsidRDefault="00F40903" w:rsidP="00F40903">
      <w:pPr>
        <w:tabs>
          <w:tab w:val="left" w:pos="0"/>
        </w:tabs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409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6.1. Общее собрание несет ответственность:</w:t>
      </w:r>
    </w:p>
    <w:p w:rsidR="00F40903" w:rsidRPr="00F40903" w:rsidRDefault="00F40903" w:rsidP="00F40903">
      <w:pPr>
        <w:tabs>
          <w:tab w:val="left" w:pos="0"/>
        </w:tabs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409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за соблюдение в процессе осуществления деятельности законодательства Российской Федерации;</w:t>
      </w:r>
    </w:p>
    <w:p w:rsidR="00F40903" w:rsidRPr="00F40903" w:rsidRDefault="00F40903" w:rsidP="00F40903">
      <w:pPr>
        <w:tabs>
          <w:tab w:val="left" w:pos="0"/>
        </w:tabs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409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   за соответствие принятых решений действующему законодательству и локальным нормативным актам Учреждения;</w:t>
      </w:r>
    </w:p>
    <w:p w:rsidR="00F40903" w:rsidRPr="00F40903" w:rsidRDefault="00F40903" w:rsidP="00F40903">
      <w:pPr>
        <w:tabs>
          <w:tab w:val="left" w:pos="0"/>
        </w:tabs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409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   за качественное и своевременное выполнение планов и решений, в том числе направленных на совершенствование деятельности Учреждения;</w:t>
      </w:r>
    </w:p>
    <w:p w:rsidR="00F40903" w:rsidRPr="00F40903" w:rsidRDefault="00F40903" w:rsidP="00F40903">
      <w:pPr>
        <w:tabs>
          <w:tab w:val="left" w:pos="0"/>
        </w:tabs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409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   за компетентность принимаемых решений.</w:t>
      </w:r>
    </w:p>
    <w:p w:rsidR="00F40903" w:rsidRPr="00F40903" w:rsidRDefault="00F40903" w:rsidP="00F40903">
      <w:pPr>
        <w:tabs>
          <w:tab w:val="left" w:pos="0"/>
        </w:tabs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F40903" w:rsidRPr="00F40903" w:rsidRDefault="00F40903" w:rsidP="00F40903">
      <w:pPr>
        <w:tabs>
          <w:tab w:val="left" w:pos="0"/>
        </w:tabs>
        <w:spacing w:after="0" w:line="240" w:lineRule="auto"/>
        <w:ind w:firstLine="426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4090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7. Делопроизводство Общего собрания</w:t>
      </w:r>
    </w:p>
    <w:p w:rsidR="00F40903" w:rsidRPr="00F40903" w:rsidRDefault="00F40903" w:rsidP="00F40903">
      <w:pPr>
        <w:tabs>
          <w:tab w:val="left" w:pos="0"/>
        </w:tabs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409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7.1.Заседания Общего собрания оформляются протоколом.</w:t>
      </w:r>
    </w:p>
    <w:p w:rsidR="00F40903" w:rsidRPr="00F40903" w:rsidRDefault="00F40903" w:rsidP="00F40903">
      <w:pPr>
        <w:tabs>
          <w:tab w:val="left" w:pos="0"/>
        </w:tabs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409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7.2. Протокол Общего собрания составляется не позднее 3 дней после его завершения. В протоколе указываются:</w:t>
      </w:r>
    </w:p>
    <w:p w:rsidR="00F40903" w:rsidRPr="00F40903" w:rsidRDefault="00F40903" w:rsidP="00F40903">
      <w:pPr>
        <w:tabs>
          <w:tab w:val="left" w:pos="0"/>
        </w:tabs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409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   дата проведения собрания;</w:t>
      </w:r>
    </w:p>
    <w:p w:rsidR="00F40903" w:rsidRPr="00F40903" w:rsidRDefault="00F40903" w:rsidP="00F40903">
      <w:pPr>
        <w:tabs>
          <w:tab w:val="left" w:pos="0"/>
        </w:tabs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409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   количественное присутствие (отсутствие) членов трудового коллектива;</w:t>
      </w:r>
    </w:p>
    <w:p w:rsidR="00F40903" w:rsidRPr="00F40903" w:rsidRDefault="00F40903" w:rsidP="00F40903">
      <w:pPr>
        <w:tabs>
          <w:tab w:val="left" w:pos="0"/>
        </w:tabs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409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   приглашенные лица (ФИО, должность);</w:t>
      </w:r>
    </w:p>
    <w:p w:rsidR="00F40903" w:rsidRPr="00F40903" w:rsidRDefault="00F40903" w:rsidP="00F40903">
      <w:pPr>
        <w:tabs>
          <w:tab w:val="left" w:pos="0"/>
        </w:tabs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409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   вопросы повестки дня;</w:t>
      </w:r>
    </w:p>
    <w:p w:rsidR="00F40903" w:rsidRPr="00F40903" w:rsidRDefault="00F40903" w:rsidP="00F40903">
      <w:pPr>
        <w:tabs>
          <w:tab w:val="left" w:pos="0"/>
        </w:tabs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409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   выступающие лица;</w:t>
      </w:r>
    </w:p>
    <w:p w:rsidR="00F40903" w:rsidRPr="00F40903" w:rsidRDefault="00F40903" w:rsidP="00F40903">
      <w:pPr>
        <w:tabs>
          <w:tab w:val="left" w:pos="0"/>
        </w:tabs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409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   ход обсуждения вопросов;</w:t>
      </w:r>
    </w:p>
    <w:p w:rsidR="00F40903" w:rsidRPr="00F40903" w:rsidRDefault="00F40903" w:rsidP="00F40903">
      <w:pPr>
        <w:tabs>
          <w:tab w:val="left" w:pos="0"/>
        </w:tabs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409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 предложения, рекомендации и замечания членов трудового коллектива и приглашенных лиц;</w:t>
      </w:r>
    </w:p>
    <w:p w:rsidR="00F40903" w:rsidRPr="00F40903" w:rsidRDefault="00F40903" w:rsidP="00F40903">
      <w:pPr>
        <w:tabs>
          <w:tab w:val="left" w:pos="0"/>
        </w:tabs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F409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   количество голосов, поданных «за», «против» и «воздержался» по каждому вопросу, поставленному на голосование;</w:t>
      </w:r>
      <w:proofErr w:type="gramEnd"/>
    </w:p>
    <w:p w:rsidR="00F40903" w:rsidRPr="00F40903" w:rsidRDefault="00F40903" w:rsidP="00F40903">
      <w:pPr>
        <w:tabs>
          <w:tab w:val="left" w:pos="0"/>
        </w:tabs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409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   решение. </w:t>
      </w:r>
    </w:p>
    <w:p w:rsidR="00F40903" w:rsidRPr="00F40903" w:rsidRDefault="00F40903" w:rsidP="00F40903">
      <w:pPr>
        <w:tabs>
          <w:tab w:val="left" w:pos="0"/>
        </w:tabs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409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7.3.Протоколы подписываются председателем и секретарем Общего собрания.</w:t>
      </w:r>
    </w:p>
    <w:p w:rsidR="00F40903" w:rsidRPr="00F40903" w:rsidRDefault="00F40903" w:rsidP="00F40903">
      <w:pPr>
        <w:tabs>
          <w:tab w:val="left" w:pos="0"/>
        </w:tabs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409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7.4. В случае обнаружения ошибок, неточностей, недостоверного изложения фактов в протоколе Общего собрания, участник Общего собрания вправе требовать от председателя его изменения. В свою очередь, председатель обязан принять меры по внесению в протокол соответствующих изменений и уточнений, а также сделать соответствующее сообщение следующему Общего собранию, внеся данный вопрос в его повестку дня.</w:t>
      </w:r>
    </w:p>
    <w:p w:rsidR="00F40903" w:rsidRPr="00F40903" w:rsidRDefault="00F40903" w:rsidP="00F40903">
      <w:pPr>
        <w:tabs>
          <w:tab w:val="left" w:pos="0"/>
        </w:tabs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409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7.5.Нумерация протоколов ведется от начала года. </w:t>
      </w:r>
    </w:p>
    <w:p w:rsidR="00F40903" w:rsidRPr="00F40903" w:rsidRDefault="00F40903" w:rsidP="00F40903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409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7.6. В конце каждого года протоколы нумеруются постранично, прошнуровываются, скрепляется подписью заведующего Учреждением и печатью Учреждения.</w:t>
      </w:r>
    </w:p>
    <w:p w:rsidR="00F40903" w:rsidRPr="00F40903" w:rsidRDefault="00F40903" w:rsidP="00F40903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409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7.7.    Книга протоколов Общего собрания хранится в делах Учреждения и передается по акту (при смене руководителя, передаче в архив).</w:t>
      </w:r>
    </w:p>
    <w:p w:rsidR="00574047" w:rsidRPr="00005A53" w:rsidRDefault="0012646C" w:rsidP="00F40903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</w:p>
    <w:sectPr w:rsidR="00574047" w:rsidRPr="00005A53" w:rsidSect="00AC6791">
      <w:headerReference w:type="default" r:id="rId8"/>
      <w:pgSz w:w="11906" w:h="16838"/>
      <w:pgMar w:top="1134" w:right="851" w:bottom="851" w:left="1134" w:header="510" w:footer="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2646C" w:rsidRDefault="0012646C" w:rsidP="005575CA">
      <w:pPr>
        <w:spacing w:after="0" w:line="240" w:lineRule="auto"/>
      </w:pPr>
      <w:r>
        <w:separator/>
      </w:r>
    </w:p>
  </w:endnote>
  <w:endnote w:type="continuationSeparator" w:id="0">
    <w:p w:rsidR="0012646C" w:rsidRDefault="0012646C" w:rsidP="005575C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2646C" w:rsidRDefault="0012646C" w:rsidP="005575CA">
      <w:pPr>
        <w:spacing w:after="0" w:line="240" w:lineRule="auto"/>
      </w:pPr>
      <w:r>
        <w:separator/>
      </w:r>
    </w:p>
  </w:footnote>
  <w:footnote w:type="continuationSeparator" w:id="0">
    <w:p w:rsidR="0012646C" w:rsidRDefault="0012646C" w:rsidP="005575C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899256162"/>
      <w:docPartObj>
        <w:docPartGallery w:val="Page Numbers (Top of Page)"/>
        <w:docPartUnique/>
      </w:docPartObj>
    </w:sdtPr>
    <w:sdtEndPr/>
    <w:sdtContent>
      <w:p w:rsidR="005575CA" w:rsidRDefault="00DB4441" w:rsidP="00517331">
        <w:pPr>
          <w:pStyle w:val="a4"/>
          <w:jc w:val="center"/>
        </w:pPr>
        <w:r>
          <w:fldChar w:fldCharType="begin"/>
        </w:r>
        <w:r w:rsidR="005575CA">
          <w:instrText>PAGE   \* MERGEFORMAT</w:instrText>
        </w:r>
        <w:r>
          <w:fldChar w:fldCharType="separate"/>
        </w:r>
        <w:r w:rsidR="00E77D77">
          <w:rPr>
            <w:noProof/>
          </w:rPr>
          <w:t>2</w:t>
        </w:r>
        <w:r>
          <w:fldChar w:fldCharType="end"/>
        </w:r>
      </w:p>
    </w:sdtContent>
  </w:sdt>
  <w:p w:rsidR="005575CA" w:rsidRDefault="005575CA">
    <w:pPr>
      <w:pStyle w:val="a4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09492C"/>
    <w:rsid w:val="00005A53"/>
    <w:rsid w:val="0002373E"/>
    <w:rsid w:val="000303B5"/>
    <w:rsid w:val="000529C2"/>
    <w:rsid w:val="00056F85"/>
    <w:rsid w:val="00091DB0"/>
    <w:rsid w:val="0009492C"/>
    <w:rsid w:val="000D098D"/>
    <w:rsid w:val="0012646C"/>
    <w:rsid w:val="00136B77"/>
    <w:rsid w:val="0014088E"/>
    <w:rsid w:val="00173F15"/>
    <w:rsid w:val="00196344"/>
    <w:rsid w:val="001C4A9A"/>
    <w:rsid w:val="002F0530"/>
    <w:rsid w:val="003101F6"/>
    <w:rsid w:val="00355B95"/>
    <w:rsid w:val="00424CAC"/>
    <w:rsid w:val="00453111"/>
    <w:rsid w:val="0049507F"/>
    <w:rsid w:val="004A7437"/>
    <w:rsid w:val="004C0016"/>
    <w:rsid w:val="004E7016"/>
    <w:rsid w:val="00513685"/>
    <w:rsid w:val="00517331"/>
    <w:rsid w:val="00535495"/>
    <w:rsid w:val="005575CA"/>
    <w:rsid w:val="005651D4"/>
    <w:rsid w:val="0057540F"/>
    <w:rsid w:val="005957C0"/>
    <w:rsid w:val="005B4961"/>
    <w:rsid w:val="005C27A9"/>
    <w:rsid w:val="00607CC5"/>
    <w:rsid w:val="00664EE5"/>
    <w:rsid w:val="00670D2A"/>
    <w:rsid w:val="007109FD"/>
    <w:rsid w:val="00723F4C"/>
    <w:rsid w:val="00742FF8"/>
    <w:rsid w:val="00744401"/>
    <w:rsid w:val="00766FEF"/>
    <w:rsid w:val="007B6F53"/>
    <w:rsid w:val="007C1F5B"/>
    <w:rsid w:val="007F373B"/>
    <w:rsid w:val="00863AB2"/>
    <w:rsid w:val="008A503E"/>
    <w:rsid w:val="008B1BDE"/>
    <w:rsid w:val="008B270B"/>
    <w:rsid w:val="008B7066"/>
    <w:rsid w:val="008C5310"/>
    <w:rsid w:val="008C6BC0"/>
    <w:rsid w:val="0091617E"/>
    <w:rsid w:val="009E55B4"/>
    <w:rsid w:val="00A532DA"/>
    <w:rsid w:val="00AB4023"/>
    <w:rsid w:val="00AC6791"/>
    <w:rsid w:val="00B342EB"/>
    <w:rsid w:val="00B70AFA"/>
    <w:rsid w:val="00B73BCA"/>
    <w:rsid w:val="00C058B8"/>
    <w:rsid w:val="00C56E66"/>
    <w:rsid w:val="00C83D98"/>
    <w:rsid w:val="00CC4CCC"/>
    <w:rsid w:val="00CF0E86"/>
    <w:rsid w:val="00D367C1"/>
    <w:rsid w:val="00DA06CC"/>
    <w:rsid w:val="00DB4441"/>
    <w:rsid w:val="00DE520A"/>
    <w:rsid w:val="00E77215"/>
    <w:rsid w:val="00E77D77"/>
    <w:rsid w:val="00EF0E10"/>
    <w:rsid w:val="00F0101E"/>
    <w:rsid w:val="00F301BE"/>
    <w:rsid w:val="00F40903"/>
    <w:rsid w:val="00F66317"/>
    <w:rsid w:val="00FA14F2"/>
    <w:rsid w:val="00FA747D"/>
    <w:rsid w:val="00FD5F7D"/>
    <w:rsid w:val="00FE0F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A14F2"/>
    <w:pPr>
      <w:spacing w:after="200" w:line="276" w:lineRule="auto"/>
    </w:pPr>
  </w:style>
  <w:style w:type="paragraph" w:styleId="1">
    <w:name w:val="heading 1"/>
    <w:basedOn w:val="a"/>
    <w:link w:val="10"/>
    <w:uiPriority w:val="9"/>
    <w:qFormat/>
    <w:rsid w:val="0009492C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09492C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09492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header"/>
    <w:basedOn w:val="a"/>
    <w:link w:val="a5"/>
    <w:uiPriority w:val="99"/>
    <w:unhideWhenUsed/>
    <w:rsid w:val="005575C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5575CA"/>
  </w:style>
  <w:style w:type="paragraph" w:styleId="a6">
    <w:name w:val="footer"/>
    <w:basedOn w:val="a"/>
    <w:link w:val="a7"/>
    <w:uiPriority w:val="99"/>
    <w:unhideWhenUsed/>
    <w:rsid w:val="005575C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5575CA"/>
  </w:style>
  <w:style w:type="paragraph" w:styleId="a8">
    <w:name w:val="Balloon Text"/>
    <w:basedOn w:val="a"/>
    <w:link w:val="a9"/>
    <w:uiPriority w:val="99"/>
    <w:semiHidden/>
    <w:unhideWhenUsed/>
    <w:rsid w:val="00056F8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056F85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8B270B"/>
    <w:pPr>
      <w:autoSpaceDE w:val="0"/>
      <w:autoSpaceDN w:val="0"/>
      <w:adjustRightInd w:val="0"/>
    </w:pPr>
    <w:rPr>
      <w:rFonts w:ascii="Times New Roman" w:hAnsi="Times New Roman" w:cs="Times New Roman"/>
      <w:color w:val="000000"/>
      <w:sz w:val="24"/>
      <w:szCs w:val="24"/>
    </w:rPr>
  </w:style>
  <w:style w:type="paragraph" w:styleId="aa">
    <w:name w:val="No Spacing"/>
    <w:basedOn w:val="a"/>
    <w:uiPriority w:val="1"/>
    <w:qFormat/>
    <w:rsid w:val="00F66317"/>
    <w:pPr>
      <w:spacing w:after="0" w:line="240" w:lineRule="auto"/>
    </w:pPr>
    <w:rPr>
      <w:rFonts w:eastAsiaTheme="minorEastAsia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200" w:line="276" w:lineRule="auto"/>
    </w:pPr>
  </w:style>
  <w:style w:type="paragraph" w:styleId="1">
    <w:name w:val="heading 1"/>
    <w:basedOn w:val="a"/>
    <w:link w:val="10"/>
    <w:uiPriority w:val="9"/>
    <w:qFormat/>
    <w:rsid w:val="0009492C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09492C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09492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header"/>
    <w:basedOn w:val="a"/>
    <w:link w:val="a5"/>
    <w:uiPriority w:val="99"/>
    <w:unhideWhenUsed/>
    <w:rsid w:val="005575C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5575CA"/>
  </w:style>
  <w:style w:type="paragraph" w:styleId="a6">
    <w:name w:val="footer"/>
    <w:basedOn w:val="a"/>
    <w:link w:val="a7"/>
    <w:uiPriority w:val="99"/>
    <w:unhideWhenUsed/>
    <w:rsid w:val="005575C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5575CA"/>
  </w:style>
  <w:style w:type="paragraph" w:styleId="a8">
    <w:name w:val="Balloon Text"/>
    <w:basedOn w:val="a"/>
    <w:link w:val="a9"/>
    <w:uiPriority w:val="99"/>
    <w:semiHidden/>
    <w:unhideWhenUsed/>
    <w:rsid w:val="00056F8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056F85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8B270B"/>
    <w:pPr>
      <w:autoSpaceDE w:val="0"/>
      <w:autoSpaceDN w:val="0"/>
      <w:adjustRightInd w:val="0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9665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5376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95320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589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4</Pages>
  <Words>1481</Words>
  <Characters>8446</Characters>
  <Application>Microsoft Office Word</Application>
  <DocSecurity>0</DocSecurity>
  <Lines>70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9908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Zaved</dc:creator>
  <cp:lastModifiedBy>admin</cp:lastModifiedBy>
  <cp:revision>8</cp:revision>
  <cp:lastPrinted>2020-07-23T08:47:00Z</cp:lastPrinted>
  <dcterms:created xsi:type="dcterms:W3CDTF">2020-07-15T12:51:00Z</dcterms:created>
  <dcterms:modified xsi:type="dcterms:W3CDTF">2020-08-01T17:03:00Z</dcterms:modified>
</cp:coreProperties>
</file>